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sz w:val="24"/>
          <w:szCs w:val="24"/>
          <w:u w:color="000000"/>
        </w:rPr>
        <w:t>Name________________________________________________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2"/>
          <w:szCs w:val="22"/>
          <w:u w:val="single" w:color="000000"/>
        </w:rPr>
        <w:t>Chemistry</w:t>
      </w:r>
      <w:r>
        <w:rPr>
          <w:b/>
          <w:bCs/>
          <w:sz w:val="22"/>
          <w:szCs w:val="22"/>
          <w:u w:color="000000"/>
        </w:rPr>
        <w:t xml:space="preserve">  </w:t>
      </w:r>
      <w:r>
        <w:rPr>
          <w:b/>
          <w:bCs/>
          <w:sz w:val="22"/>
          <w:szCs w:val="22"/>
          <w:u w:color="000000"/>
        </w:rPr>
        <w:tab/>
      </w:r>
      <w:r>
        <w:rPr>
          <w:b/>
          <w:bCs/>
          <w:sz w:val="22"/>
          <w:szCs w:val="22"/>
          <w:u w:color="000000"/>
        </w:rPr>
        <w:tab/>
      </w:r>
      <w:proofErr w:type="gramStart"/>
      <w:r>
        <w:rPr>
          <w:b/>
          <w:bCs/>
          <w:sz w:val="22"/>
          <w:szCs w:val="22"/>
          <w:u w:color="000000"/>
        </w:rPr>
        <w:t>The</w:t>
      </w:r>
      <w:proofErr w:type="gramEnd"/>
      <w:r>
        <w:rPr>
          <w:b/>
          <w:bCs/>
          <w:sz w:val="22"/>
          <w:szCs w:val="22"/>
          <w:u w:color="000000"/>
        </w:rPr>
        <w:t xml:space="preserve"> Structure of the Atom</w:t>
      </w:r>
      <w:r>
        <w:rPr>
          <w:b/>
          <w:bCs/>
          <w:sz w:val="22"/>
          <w:szCs w:val="22"/>
          <w:u w:color="000000"/>
        </w:rPr>
        <w:tab/>
        <w:t xml:space="preserve">  </w:t>
      </w:r>
      <w:r>
        <w:rPr>
          <w:b/>
          <w:bCs/>
          <w:sz w:val="24"/>
          <w:szCs w:val="24"/>
          <w:u w:color="000000"/>
        </w:rPr>
        <w:t>(Chapters 4 Outline)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Atom-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Cathode ray-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Electron-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Nucleus-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Proton-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Neutron-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Atomic </w:t>
      </w:r>
      <w:r>
        <w:rPr>
          <w:sz w:val="22"/>
          <w:szCs w:val="22"/>
          <w:u w:color="000000"/>
        </w:rPr>
        <w:t>number-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Isotope-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Mass number-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Atomic mass unit (</w:t>
      </w:r>
      <w:proofErr w:type="spellStart"/>
      <w:r>
        <w:rPr>
          <w:sz w:val="22"/>
          <w:szCs w:val="22"/>
          <w:u w:color="000000"/>
        </w:rPr>
        <w:t>amu</w:t>
      </w:r>
      <w:proofErr w:type="spellEnd"/>
      <w:r>
        <w:rPr>
          <w:sz w:val="22"/>
          <w:szCs w:val="22"/>
          <w:u w:color="000000"/>
        </w:rPr>
        <w:t>)-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Radioactivity-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Radiation-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Nuclear reaction-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sz w:val="22"/>
          <w:szCs w:val="22"/>
          <w:u w:color="000000"/>
        </w:rPr>
        <w:t>Radioactive decay-</w:t>
      </w:r>
    </w:p>
    <w:p w:rsidR="00270195" w:rsidRDefault="00270195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val="single" w:color="000000"/>
        </w:rPr>
      </w:pP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Respond to the prompts below</w:t>
      </w:r>
      <w:r>
        <w:rPr>
          <w:sz w:val="22"/>
          <w:szCs w:val="22"/>
          <w:u w:color="000000"/>
        </w:rPr>
        <w:t>:</w:t>
      </w: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What are the similarities and differences of the atomic models of Democritus, Aristotle, and Dalton?  </w:t>
      </w:r>
      <w:r>
        <w:rPr>
          <w:sz w:val="22"/>
          <w:szCs w:val="22"/>
          <w:u w:color="000000"/>
        </w:rPr>
        <w:t>Explain a bit about each person's atomic model.  (6 pts)</w:t>
      </w:r>
    </w:p>
    <w:p w:rsidR="00270195" w:rsidRDefault="0027019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is Dalton's theory used to explain the conservation of mass?  Explain.  (2 pts)</w:t>
      </w:r>
    </w:p>
    <w:p w:rsidR="00270195" w:rsidRDefault="0027019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Describe the location of the subatomic particles that make up an atom.  Also, describe each subatomic </w:t>
      </w:r>
      <w:proofErr w:type="spellStart"/>
      <w:r>
        <w:rPr>
          <w:sz w:val="22"/>
          <w:szCs w:val="22"/>
          <w:u w:color="000000"/>
        </w:rPr>
        <w:t>particle's</w:t>
      </w:r>
      <w:proofErr w:type="spellEnd"/>
      <w:r>
        <w:rPr>
          <w:sz w:val="22"/>
          <w:szCs w:val="22"/>
          <w:u w:color="000000"/>
        </w:rPr>
        <w:t xml:space="preserve"> </w:t>
      </w:r>
      <w:r>
        <w:rPr>
          <w:sz w:val="22"/>
          <w:szCs w:val="22"/>
          <w:u w:color="000000"/>
        </w:rPr>
        <w:t>relative mass in comparison to each other.  (4 pts)</w:t>
      </w:r>
    </w:p>
    <w:p w:rsidR="00270195" w:rsidRDefault="0027019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Explain the significance of Rutherford's experiment with the gold foil.  Why </w:t>
      </w:r>
      <w:proofErr w:type="gramStart"/>
      <w:r>
        <w:rPr>
          <w:sz w:val="22"/>
          <w:szCs w:val="22"/>
          <w:u w:color="000000"/>
        </w:rPr>
        <w:t>was his findings</w:t>
      </w:r>
      <w:proofErr w:type="gramEnd"/>
      <w:r>
        <w:rPr>
          <w:sz w:val="22"/>
          <w:szCs w:val="22"/>
          <w:u w:color="000000"/>
        </w:rPr>
        <w:t xml:space="preserve"> significant?  (2 pts)</w:t>
      </w:r>
    </w:p>
    <w:p w:rsidR="00270195" w:rsidRDefault="0027019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Why are atomic masses no whole numbers?  Explain.  (2 pts)</w:t>
      </w:r>
    </w:p>
    <w:p w:rsidR="00270195" w:rsidRDefault="0027019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How are alpha, beta, and </w:t>
      </w:r>
      <w:r>
        <w:rPr>
          <w:sz w:val="22"/>
          <w:szCs w:val="22"/>
          <w:u w:color="000000"/>
        </w:rPr>
        <w:t>gamma radiation characterized in terms of mass and charge?  Give a detailed description of each type of radiation.  (6 pts)</w:t>
      </w:r>
    </w:p>
    <w:p w:rsidR="00270195" w:rsidRDefault="0027019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70195" w:rsidRDefault="0027019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70195" w:rsidRDefault="004B6C0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270195" w:rsidRDefault="004B6C02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three things that you learned about the Structure of the Atom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270195" w:rsidRDefault="004B6C02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rFonts w:ascii="Calibri"/>
          <w:i/>
          <w:iCs/>
          <w:sz w:val="24"/>
          <w:szCs w:val="24"/>
          <w:u w:color="000000"/>
        </w:rPr>
        <w:t xml:space="preserve">  </w:t>
      </w:r>
    </w:p>
    <w:p w:rsidR="00270195" w:rsidRDefault="00270195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270195" w:rsidRDefault="004B6C02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a nuclear equation shows how an element will omit a radiation particle while still demonstrating the law of conservation of mass.  </w:t>
      </w:r>
    </w:p>
    <w:p w:rsidR="00270195" w:rsidRDefault="0027019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270195" w:rsidRDefault="004B6C02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270195" w:rsidRDefault="0027019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270195" w:rsidRDefault="004B6C02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270195" w:rsidRDefault="0027019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270195" w:rsidRDefault="004B6C02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270195" w:rsidRDefault="00270195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270195" w:rsidRDefault="004B6C02">
      <w:pPr>
        <w:pStyle w:val="TOC"/>
        <w:tabs>
          <w:tab w:val="clear" w:pos="8928"/>
        </w:tabs>
        <w:spacing w:after="200" w:line="276" w:lineRule="auto"/>
        <w:outlineLvl w:val="0"/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>:  Chapter 4 assessment: 38, 55, 56, 71-75, 89, 96</w:t>
      </w:r>
    </w:p>
    <w:sectPr w:rsidR="00270195" w:rsidSect="00270195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195" w:rsidRDefault="00270195" w:rsidP="00270195">
      <w:r>
        <w:separator/>
      </w:r>
    </w:p>
  </w:endnote>
  <w:endnote w:type="continuationSeparator" w:id="0">
    <w:p w:rsidR="00270195" w:rsidRDefault="00270195" w:rsidP="002701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195" w:rsidRDefault="0027019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195" w:rsidRDefault="00270195" w:rsidP="00270195">
      <w:r>
        <w:separator/>
      </w:r>
    </w:p>
  </w:footnote>
  <w:footnote w:type="continuationSeparator" w:id="0">
    <w:p w:rsidR="00270195" w:rsidRDefault="00270195" w:rsidP="002701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195" w:rsidRDefault="0027019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195"/>
    <w:rsid w:val="00270195"/>
    <w:rsid w:val="004B6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7019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70195"/>
    <w:rPr>
      <w:u w:val="single"/>
    </w:rPr>
  </w:style>
  <w:style w:type="paragraph" w:customStyle="1" w:styleId="TOC">
    <w:name w:val="TOC"/>
    <w:rsid w:val="00270195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  <w:style w:type="paragraph" w:customStyle="1" w:styleId="Body">
    <w:name w:val="Body"/>
    <w:rsid w:val="00270195"/>
    <w:rPr>
      <w:rFonts w:ascii="Helvetica" w:eastAsia="Helvetica" w:hAnsi="Helvetica" w:cs="Helvetica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1280</Characters>
  <Application>Microsoft Office Word</Application>
  <DocSecurity>0</DocSecurity>
  <Lines>10</Lines>
  <Paragraphs>3</Paragraphs>
  <ScaleCrop>false</ScaleCrop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2014-09-17T22:06:00Z</dcterms:created>
  <dcterms:modified xsi:type="dcterms:W3CDTF">2014-09-17T22:06:00Z</dcterms:modified>
</cp:coreProperties>
</file>